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588" w:rsidRDefault="00892588" w:rsidP="00892588">
      <w:pPr>
        <w:pStyle w:val="Noparagraphstyle"/>
        <w:keepNext/>
        <w:keepLines/>
        <w:spacing w:line="240" w:lineRule="auto"/>
        <w:ind w:firstLine="709"/>
        <w:jc w:val="both"/>
        <w:rPr>
          <w:szCs w:val="20"/>
        </w:rPr>
      </w:pPr>
    </w:p>
    <w:p w:rsidR="00FC0C56" w:rsidRDefault="00FC0C56" w:rsidP="00892588">
      <w:pPr>
        <w:pStyle w:val="Noparagraphstyle"/>
        <w:keepNext/>
        <w:keepLines/>
        <w:spacing w:line="240" w:lineRule="auto"/>
        <w:ind w:firstLine="709"/>
        <w:jc w:val="both"/>
        <w:rPr>
          <w:szCs w:val="20"/>
        </w:rPr>
      </w:pPr>
    </w:p>
    <w:p w:rsidR="00FC0C56" w:rsidRPr="005E0FAF" w:rsidRDefault="00FC0C56" w:rsidP="00FC0C56">
      <w:pPr>
        <w:shd w:val="clear" w:color="auto" w:fill="FFFFFF"/>
        <w:spacing w:after="0" w:line="255" w:lineRule="atLeast"/>
        <w:jc w:val="both"/>
        <w:outlineLvl w:val="2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Принято</w:t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на</w:t>
      </w:r>
      <w:proofErr w:type="gramStart"/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="003662D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          </w:t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У</w:t>
      </w:r>
      <w:proofErr w:type="gramEnd"/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тверждаю:____________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педагогическом совете</w:t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="003662D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          </w:t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Директор МБОУ СОШ №10</w:t>
      </w:r>
    </w:p>
    <w:p w:rsidR="00FC0C56" w:rsidRPr="005E0FAF" w:rsidRDefault="00FC0C56" w:rsidP="00FC0C56">
      <w:pPr>
        <w:shd w:val="clear" w:color="auto" w:fill="FFFFFF"/>
        <w:spacing w:after="0" w:line="255" w:lineRule="atLeast"/>
        <w:jc w:val="both"/>
        <w:outlineLvl w:val="2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МБОУ СОШ №10</w:t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           </w:t>
      </w:r>
      <w:proofErr w:type="spellStart"/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________</w:t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Насибуллин</w:t>
      </w:r>
      <w:proofErr w:type="spellEnd"/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Х. А.</w:t>
      </w:r>
    </w:p>
    <w:p w:rsidR="00FC0C56" w:rsidRPr="005E0FAF" w:rsidRDefault="00FC0C56" w:rsidP="00FC0C56">
      <w:pPr>
        <w:shd w:val="clear" w:color="auto" w:fill="FFFFFF"/>
        <w:spacing w:after="0" w:line="255" w:lineRule="atLeast"/>
        <w:jc w:val="both"/>
        <w:outlineLvl w:val="2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Протокол № _</w:t>
      </w:r>
      <w:r>
        <w:rPr>
          <w:rFonts w:ascii="Times New Roman" w:eastAsia="Times New Roman" w:hAnsi="Times New Roman"/>
          <w:bCs/>
          <w:kern w:val="36"/>
          <w:sz w:val="24"/>
          <w:szCs w:val="24"/>
          <w:u w:val="single"/>
          <w:lang w:eastAsia="ru-RU"/>
        </w:rPr>
        <w:t>1___</w:t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="003662D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                     </w:t>
      </w:r>
      <w:r w:rsidR="00902B2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Приказ № 148</w:t>
      </w:r>
    </w:p>
    <w:p w:rsidR="00FC0C56" w:rsidRPr="005E0FAF" w:rsidRDefault="00FC0C56" w:rsidP="00FC0C56">
      <w:pPr>
        <w:shd w:val="clear" w:color="auto" w:fill="FFFFFF"/>
        <w:spacing w:after="0" w:line="255" w:lineRule="atLeast"/>
        <w:jc w:val="both"/>
        <w:outlineLvl w:val="2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от </w:t>
      </w:r>
      <w:r w:rsidR="00902B2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« </w:t>
      </w:r>
      <w:r w:rsidRPr="00902B2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29</w:t>
      </w:r>
      <w:r w:rsidR="00902B2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»</w:t>
      </w:r>
      <w:r w:rsidR="00902B28" w:rsidRPr="00902B2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 августа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2016 г.</w:t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 w:rsidR="003662D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                     </w:t>
      </w:r>
      <w:r w:rsidR="00902B2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от « 1 » сентября 2016</w:t>
      </w:r>
      <w:r w:rsidRPr="005E0FA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г.</w:t>
      </w:r>
    </w:p>
    <w:p w:rsidR="00FC0C56" w:rsidRDefault="00FC0C56" w:rsidP="00FC0C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0C56" w:rsidRPr="00902B28" w:rsidRDefault="00FC0C56" w:rsidP="00FC0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2B28">
        <w:rPr>
          <w:rFonts w:ascii="Times New Roman" w:eastAsia="Times New Roman" w:hAnsi="Times New Roman"/>
          <w:sz w:val="28"/>
          <w:szCs w:val="28"/>
          <w:lang w:eastAsia="ru-RU"/>
        </w:rPr>
        <w:t>Рассмотрено на общем</w:t>
      </w:r>
    </w:p>
    <w:p w:rsidR="00FC0C56" w:rsidRPr="00902B28" w:rsidRDefault="00066D5F" w:rsidP="00FC0C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Собрании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трудового коллектива</w:t>
      </w:r>
    </w:p>
    <w:p w:rsidR="00FC0C56" w:rsidRPr="00902B28" w:rsidRDefault="00FC0C56" w:rsidP="00FC0C5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02B28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Протокол № </w:t>
      </w:r>
      <w:r w:rsidR="00066D5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02B28">
        <w:rPr>
          <w:rFonts w:ascii="Times New Roman" w:eastAsia="Times New Roman" w:hAnsi="Times New Roman"/>
          <w:sz w:val="28"/>
          <w:szCs w:val="28"/>
          <w:lang w:eastAsia="ru-RU"/>
        </w:rPr>
        <w:t xml:space="preserve">   от</w:t>
      </w:r>
      <w:r w:rsidR="00066D5F">
        <w:rPr>
          <w:rFonts w:ascii="Times New Roman" w:eastAsia="Times New Roman" w:hAnsi="Times New Roman"/>
          <w:sz w:val="28"/>
          <w:szCs w:val="28"/>
          <w:lang w:eastAsia="ru-RU"/>
        </w:rPr>
        <w:t xml:space="preserve"> 27.08.2016г.</w:t>
      </w:r>
    </w:p>
    <w:p w:rsidR="00FC0C56" w:rsidRDefault="00FC0C56" w:rsidP="001D5BC7">
      <w:pPr>
        <w:pStyle w:val="Noparagraphstyle"/>
        <w:keepNext/>
        <w:keepLines/>
        <w:spacing w:line="240" w:lineRule="auto"/>
        <w:jc w:val="both"/>
        <w:rPr>
          <w:szCs w:val="20"/>
        </w:rPr>
      </w:pPr>
    </w:p>
    <w:p w:rsidR="00FC0C56" w:rsidRDefault="00FC0C56" w:rsidP="00892588">
      <w:pPr>
        <w:pStyle w:val="Noparagraphstyle"/>
        <w:keepNext/>
        <w:keepLines/>
        <w:spacing w:line="240" w:lineRule="auto"/>
        <w:ind w:firstLine="709"/>
        <w:jc w:val="both"/>
        <w:rPr>
          <w:szCs w:val="20"/>
        </w:rPr>
      </w:pPr>
    </w:p>
    <w:p w:rsidR="00892588" w:rsidRDefault="00892588" w:rsidP="00892588">
      <w:pPr>
        <w:pStyle w:val="Noparagraphstyle"/>
        <w:keepNext/>
        <w:keepLines/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ПОЛОЖЕНИЕ </w:t>
      </w:r>
    </w:p>
    <w:p w:rsidR="00892588" w:rsidRDefault="00892588" w:rsidP="00892588">
      <w:pPr>
        <w:pStyle w:val="Noparagraphstyle"/>
        <w:keepNext/>
        <w:keepLines/>
        <w:spacing w:line="240" w:lineRule="auto"/>
        <w:jc w:val="center"/>
        <w:rPr>
          <w:b/>
          <w:bCs/>
          <w:szCs w:val="20"/>
        </w:rPr>
      </w:pPr>
      <w:r>
        <w:rPr>
          <w:b/>
          <w:bCs/>
        </w:rPr>
        <w:t>О КОМИССИИ ПО ПРЕДУПРЕЖДЕНИЮ ЧРЕЗВЫЧАЙНЫХ СИТУАЦИЙ И ОБЕСПЕЧЕНИЮ ПОЖАРНОЙ БЕЗОПАСНОСТИ</w:t>
      </w:r>
      <w:r>
        <w:rPr>
          <w:b/>
          <w:bCs/>
        </w:rPr>
        <w:br/>
      </w:r>
    </w:p>
    <w:p w:rsidR="00892588" w:rsidRDefault="00892588" w:rsidP="00892588">
      <w:pPr>
        <w:pStyle w:val="Noparagraphstyle"/>
        <w:keepNext/>
        <w:keepLines/>
        <w:spacing w:line="240" w:lineRule="auto"/>
        <w:jc w:val="center"/>
        <w:rPr>
          <w:b/>
          <w:bCs/>
        </w:rPr>
      </w:pPr>
      <w:r>
        <w:rPr>
          <w:b/>
          <w:bCs/>
        </w:rPr>
        <w:t>1. Общие положения</w:t>
      </w:r>
    </w:p>
    <w:p w:rsidR="00892588" w:rsidRDefault="00892588" w:rsidP="00892588">
      <w:pPr>
        <w:pStyle w:val="Noparagraphstyle"/>
        <w:keepNext/>
        <w:keepLines/>
        <w:spacing w:line="240" w:lineRule="auto"/>
        <w:ind w:firstLine="709"/>
        <w:jc w:val="both"/>
      </w:pPr>
    </w:p>
    <w:p w:rsidR="00892588" w:rsidRDefault="00892588" w:rsidP="00892588">
      <w:pPr>
        <w:pStyle w:val="Noparagraphstyle"/>
        <w:spacing w:line="240" w:lineRule="auto"/>
        <w:ind w:firstLine="709"/>
        <w:jc w:val="both"/>
      </w:pPr>
      <w:r>
        <w:t>1.1. </w:t>
      </w:r>
      <w:proofErr w:type="gramStart"/>
      <w:r>
        <w:t>Комиссия по предупреждению чрезвычайных ситуаций и обеспечению пожарной безопасности МБОУ СОШ №10 (далее — КЧС и ПБ) является координационным органом, образо</w:t>
      </w:r>
      <w:bookmarkStart w:id="0" w:name="_GoBack"/>
      <w:bookmarkEnd w:id="0"/>
      <w:r>
        <w:t>ванным для обеспечения согласованности действий администрации школы, государственных и иных организаций в целях реализации единой государственной политики в области предупреждения чрезвычайных ситуаций природного и техногенного характера (далее — чрезвычайные ситуации), обеспечения пожарной безопасности, организации и проведения мероприятий антитеррористической направленности.</w:t>
      </w:r>
      <w:proofErr w:type="gramEnd"/>
    </w:p>
    <w:p w:rsidR="00892588" w:rsidRDefault="00892588" w:rsidP="00892588">
      <w:pPr>
        <w:pStyle w:val="Noparagraphstyle"/>
        <w:spacing w:line="240" w:lineRule="auto"/>
        <w:ind w:firstLine="709"/>
        <w:jc w:val="both"/>
      </w:pPr>
      <w:r>
        <w:t>1.2. КЧС и ПБ руководствуется в своей деятельности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 и настоящим Положением.</w:t>
      </w:r>
    </w:p>
    <w:p w:rsidR="00892588" w:rsidRDefault="00892588" w:rsidP="00892588">
      <w:pPr>
        <w:pStyle w:val="Noparagraphstyle"/>
        <w:spacing w:line="240" w:lineRule="auto"/>
        <w:ind w:firstLine="709"/>
        <w:jc w:val="both"/>
      </w:pPr>
      <w:r>
        <w:t xml:space="preserve">1.3. Комиссия осуществляет свою деятельность под руководством  </w:t>
      </w:r>
      <w:r w:rsidR="0002368E">
        <w:rPr>
          <w:color w:val="auto"/>
        </w:rPr>
        <w:t>директора образовательной организации</w:t>
      </w:r>
      <w:r>
        <w:rPr>
          <w:color w:val="auto"/>
        </w:rPr>
        <w:t>.</w:t>
      </w:r>
    </w:p>
    <w:p w:rsidR="00892588" w:rsidRDefault="00892588" w:rsidP="00892588">
      <w:pPr>
        <w:pStyle w:val="Noparagraphstyle"/>
        <w:spacing w:line="240" w:lineRule="auto"/>
        <w:ind w:firstLine="709"/>
        <w:jc w:val="both"/>
      </w:pPr>
    </w:p>
    <w:p w:rsidR="00892588" w:rsidRDefault="00892588" w:rsidP="00892588">
      <w:pPr>
        <w:pStyle w:val="Noparagraphstyle"/>
        <w:keepNext/>
        <w:keepLines/>
        <w:spacing w:line="240" w:lineRule="auto"/>
        <w:jc w:val="center"/>
        <w:rPr>
          <w:b/>
          <w:bCs/>
        </w:rPr>
      </w:pPr>
      <w:r>
        <w:rPr>
          <w:b/>
          <w:bCs/>
        </w:rPr>
        <w:t>2. Основные задачи КЧС и ПБ.</w:t>
      </w:r>
    </w:p>
    <w:p w:rsidR="00892588" w:rsidRDefault="00892588" w:rsidP="00892588">
      <w:pPr>
        <w:pStyle w:val="Noparagraphstyle"/>
        <w:spacing w:line="240" w:lineRule="auto"/>
        <w:ind w:firstLine="709"/>
        <w:jc w:val="both"/>
      </w:pPr>
      <w:r>
        <w:t>Основными задачами КЧС и ПБ являются:</w:t>
      </w:r>
    </w:p>
    <w:p w:rsidR="00892588" w:rsidRDefault="00892588" w:rsidP="00892588">
      <w:pPr>
        <w:pStyle w:val="Noparagraphstyle"/>
        <w:spacing w:line="240" w:lineRule="auto"/>
        <w:ind w:firstLine="709"/>
        <w:jc w:val="both"/>
      </w:pPr>
      <w:r>
        <w:softHyphen/>
        <w:t> разработка мер по реализации единой государственной политики в области предупреждения чрезвычайных ситуаций и обеспечения пожарной безопасности на территории и объектах  образовательной организации;</w:t>
      </w:r>
    </w:p>
    <w:p w:rsidR="00892588" w:rsidRDefault="00892588" w:rsidP="00892588">
      <w:pPr>
        <w:pStyle w:val="Noparagraphstyle"/>
        <w:spacing w:line="240" w:lineRule="auto"/>
        <w:ind w:firstLine="709"/>
        <w:jc w:val="both"/>
      </w:pPr>
      <w:r>
        <w:t>- повседневное руководство деятельностью системы предупреждения ЧС;</w:t>
      </w:r>
    </w:p>
    <w:p w:rsidR="00892588" w:rsidRDefault="00892588" w:rsidP="00892588">
      <w:pPr>
        <w:pStyle w:val="Noparagraphstyle"/>
        <w:spacing w:line="240" w:lineRule="auto"/>
        <w:ind w:firstLine="709"/>
        <w:jc w:val="both"/>
      </w:pPr>
      <w:r>
        <w:t>- разработка и осуществление мероприятий по предупреждению ЧС и уменьшению ущерба от их возможных последствий, обеспечению устойчивого функционирования образовательной организации  при возникновении ЧС;</w:t>
      </w:r>
    </w:p>
    <w:p w:rsidR="00892588" w:rsidRDefault="00892588" w:rsidP="00892588">
      <w:pPr>
        <w:pStyle w:val="Noparagraphstyle"/>
        <w:spacing w:line="240" w:lineRule="auto"/>
        <w:ind w:firstLine="709"/>
        <w:jc w:val="both"/>
      </w:pPr>
      <w:r>
        <w:t>- разработка и своевременная корректировка в необходимых случаях Плана предупреждения ЧС;</w:t>
      </w:r>
    </w:p>
    <w:p w:rsidR="00892588" w:rsidRDefault="00892588" w:rsidP="00892588">
      <w:pPr>
        <w:pStyle w:val="Noparagraphstyle"/>
        <w:spacing w:line="240" w:lineRule="auto"/>
        <w:ind w:firstLine="709"/>
        <w:jc w:val="both"/>
      </w:pPr>
      <w:r>
        <w:t xml:space="preserve">- организация и руководство подготовкой администрации образовательной организации, </w:t>
      </w:r>
      <w:proofErr w:type="spellStart"/>
      <w:r>
        <w:t>эвакокомиссии</w:t>
      </w:r>
      <w:proofErr w:type="spellEnd"/>
      <w:r>
        <w:t>, формирований и персонала, обучающихся  к действиям в ЧС;</w:t>
      </w:r>
    </w:p>
    <w:p w:rsidR="00892588" w:rsidRDefault="00892588" w:rsidP="00892588">
      <w:pPr>
        <w:pStyle w:val="Noparagraphstyle"/>
        <w:spacing w:line="240" w:lineRule="auto"/>
        <w:ind w:firstLine="709"/>
        <w:jc w:val="both"/>
      </w:pPr>
      <w:r>
        <w:t>- организация взаимодействия с КЧС;</w:t>
      </w:r>
    </w:p>
    <w:p w:rsidR="00FC0C56" w:rsidRDefault="00892588" w:rsidP="00FC0C56">
      <w:pPr>
        <w:pStyle w:val="Noparagraphstyle"/>
        <w:spacing w:line="240" w:lineRule="auto"/>
        <w:ind w:firstLine="709"/>
        <w:jc w:val="both"/>
      </w:pPr>
      <w:r>
        <w:t xml:space="preserve">- </w:t>
      </w:r>
      <w:proofErr w:type="gramStart"/>
      <w:r>
        <w:t>контроль за</w:t>
      </w:r>
      <w:proofErr w:type="gramEnd"/>
      <w:r>
        <w:t xml:space="preserve"> проведением установленных мероприятий по предупреждению ЧС и снижению возможных потерь при их возникновени</w:t>
      </w:r>
      <w:r w:rsidR="0002368E">
        <w:t xml:space="preserve">и в образовательной </w:t>
      </w:r>
      <w:r w:rsidR="00FC0C56">
        <w:t>организации</w:t>
      </w:r>
    </w:p>
    <w:p w:rsidR="00FC0C56" w:rsidRDefault="00892588" w:rsidP="00FC0C56">
      <w:pPr>
        <w:pStyle w:val="Noparagraphstyle"/>
        <w:spacing w:line="240" w:lineRule="auto"/>
        <w:ind w:firstLine="709"/>
        <w:jc w:val="center"/>
      </w:pPr>
      <w:r>
        <w:rPr>
          <w:b/>
          <w:bCs/>
        </w:rPr>
        <w:t>3. Функции КЧС и ПБ.</w:t>
      </w:r>
    </w:p>
    <w:p w:rsidR="00FC0C56" w:rsidRDefault="0002368E" w:rsidP="00FC0C56">
      <w:pPr>
        <w:pStyle w:val="Noparagraphstyle"/>
        <w:spacing w:line="240" w:lineRule="auto"/>
        <w:ind w:firstLine="709"/>
        <w:jc w:val="both"/>
      </w:pPr>
      <w:r>
        <w:t>1.</w:t>
      </w:r>
      <w:r>
        <w:tab/>
        <w:t>Разработка документов организации, планирования и проведения мероприятий:</w:t>
      </w:r>
    </w:p>
    <w:p w:rsidR="00FC0C56" w:rsidRDefault="0002368E" w:rsidP="00FC0C56">
      <w:pPr>
        <w:pStyle w:val="Noparagraphstyle"/>
        <w:spacing w:line="240" w:lineRule="auto"/>
        <w:ind w:firstLine="709"/>
        <w:jc w:val="both"/>
      </w:pPr>
      <w:r>
        <w:t>- гражданской обороны;</w:t>
      </w:r>
    </w:p>
    <w:p w:rsidR="00FC0C56" w:rsidRDefault="00FC0C56" w:rsidP="00FC0C56">
      <w:pPr>
        <w:pStyle w:val="Noparagraphstyle"/>
        <w:spacing w:line="240" w:lineRule="auto"/>
        <w:ind w:firstLine="709"/>
        <w:jc w:val="both"/>
      </w:pPr>
      <w:r>
        <w:t>- предупреждения чрезвычайных ситуаций;</w:t>
      </w:r>
    </w:p>
    <w:p w:rsidR="00FC0C56" w:rsidRDefault="00FC0C56" w:rsidP="00FC0C56">
      <w:pPr>
        <w:pStyle w:val="Noparagraphstyle"/>
        <w:spacing w:line="240" w:lineRule="auto"/>
        <w:ind w:firstLine="709"/>
        <w:jc w:val="both"/>
      </w:pPr>
      <w:r>
        <w:lastRenderedPageBreak/>
        <w:t>- противодействия терроризму;</w:t>
      </w:r>
    </w:p>
    <w:p w:rsidR="00FC0C56" w:rsidRDefault="00FC0C56" w:rsidP="00FC0C56">
      <w:pPr>
        <w:pStyle w:val="Noparagraphstyle"/>
        <w:spacing w:line="240" w:lineRule="auto"/>
        <w:ind w:firstLine="709"/>
        <w:jc w:val="both"/>
      </w:pPr>
      <w:r>
        <w:t>- обеспечения пожарной безопасности.</w:t>
      </w:r>
    </w:p>
    <w:p w:rsidR="00FC0C56" w:rsidRDefault="00FC0C56" w:rsidP="00FC0C56">
      <w:pPr>
        <w:pStyle w:val="Noparagraphstyle"/>
        <w:spacing w:line="240" w:lineRule="auto"/>
        <w:ind w:firstLine="709"/>
        <w:jc w:val="both"/>
      </w:pPr>
    </w:p>
    <w:p w:rsidR="00FC0C56" w:rsidRDefault="00FC0C56" w:rsidP="00FC0C56">
      <w:pPr>
        <w:pStyle w:val="Noparagraphstyle"/>
        <w:spacing w:line="240" w:lineRule="auto"/>
        <w:ind w:firstLine="709"/>
        <w:jc w:val="both"/>
      </w:pPr>
      <w:r>
        <w:t>2.  Участие в разработке годового плана воспитательной работы      образовательного учреждения в части, касающейся подготовки и проведения мероприятий по обеспечению безопасности обучающихся.</w:t>
      </w:r>
    </w:p>
    <w:p w:rsidR="00FC0C56" w:rsidRDefault="00FC0C56" w:rsidP="00FC0C56">
      <w:pPr>
        <w:pStyle w:val="Noparagraphstyle"/>
        <w:keepNext/>
        <w:keepLines/>
        <w:spacing w:line="240" w:lineRule="auto"/>
        <w:ind w:firstLine="709"/>
        <w:jc w:val="both"/>
      </w:pPr>
      <w:r>
        <w:t>3.  Планирование и проведение занятий по подготовке преподавательского состава и обслуживающего персонала по вопросам выполнения мероприятий гражданской обороны, действий при возникновении чрезвычайных ситуаций, пожарной безопасности и антитеррористической защиты.</w:t>
      </w:r>
    </w:p>
    <w:p w:rsidR="00FC0C56" w:rsidRDefault="00FC0C56" w:rsidP="00FC0C56">
      <w:pPr>
        <w:pStyle w:val="Noparagraphstyle"/>
        <w:keepNext/>
        <w:keepLines/>
        <w:spacing w:line="240" w:lineRule="auto"/>
        <w:ind w:firstLine="709"/>
        <w:jc w:val="both"/>
      </w:pPr>
      <w:r>
        <w:t xml:space="preserve">4.  </w:t>
      </w:r>
      <w:proofErr w:type="gramStart"/>
      <w:r>
        <w:t>Контроль за</w:t>
      </w:r>
      <w:proofErr w:type="gramEnd"/>
      <w:r>
        <w:t xml:space="preserve"> выполнением договорных обязательств со стороны охранной организации и содержанием в исправном состоянии охранно-сторожевого устройства, а также локальной системы оповещения в образовательном учреждении.</w:t>
      </w:r>
    </w:p>
    <w:p w:rsidR="00FC0C56" w:rsidRDefault="00FC0C56" w:rsidP="00FC0C56">
      <w:pPr>
        <w:pStyle w:val="Noparagraphstyle"/>
        <w:keepNext/>
        <w:keepLines/>
        <w:spacing w:line="240" w:lineRule="auto"/>
        <w:ind w:firstLine="709"/>
        <w:jc w:val="both"/>
      </w:pPr>
      <w:r>
        <w:t>5.  Организация работы по программам: «Дружина  юных пожарных», «Юный инспектор по безопасному движению» и др.</w:t>
      </w:r>
    </w:p>
    <w:p w:rsidR="00FC0C56" w:rsidRDefault="00FC0C56" w:rsidP="00FC0C56">
      <w:pPr>
        <w:pStyle w:val="Noparagraphstyle"/>
        <w:keepNext/>
        <w:keepLines/>
        <w:spacing w:line="240" w:lineRule="auto"/>
        <w:ind w:firstLine="709"/>
        <w:jc w:val="both"/>
      </w:pPr>
      <w:r>
        <w:t>6.  Подготовка предложений по рассмотрению вопросов обеспечения безопасности на заседаниях родительского комитета и попечительского совета образовательного учреждения.</w:t>
      </w:r>
    </w:p>
    <w:p w:rsidR="00FC0C56" w:rsidRDefault="00FC0C56" w:rsidP="00FC0C56">
      <w:pPr>
        <w:pStyle w:val="Noparagraphstyle"/>
        <w:keepNext/>
        <w:keepLines/>
        <w:spacing w:line="240" w:lineRule="auto"/>
        <w:ind w:firstLine="709"/>
        <w:jc w:val="both"/>
      </w:pPr>
      <w:r>
        <w:t>7.  Организация взаимодействия с местными органами специально уполномоченными решать задачи гражданской обороны и задачи по предупреждению чрезвычайных ситуаций на территории муниципального образования и органами внутренних дел по вопросам обеспечения безопасности.</w:t>
      </w:r>
    </w:p>
    <w:p w:rsidR="00FC0C56" w:rsidRDefault="00FC0C56" w:rsidP="00FC0C56">
      <w:pPr>
        <w:pStyle w:val="Noparagraphstyle"/>
        <w:keepNext/>
        <w:keepLines/>
        <w:spacing w:line="240" w:lineRule="auto"/>
        <w:ind w:firstLine="709"/>
        <w:jc w:val="both"/>
      </w:pPr>
      <w:r>
        <w:t>8.  Разработка документов для проведения учений и тренировок по действиям обучающихся, руководящего, педагогического и обслуживающего персонала в чрезвычайных ситуациях мирного и военного время.</w:t>
      </w:r>
    </w:p>
    <w:p w:rsidR="00FC0C56" w:rsidRDefault="00FC0C56" w:rsidP="00FC0C56">
      <w:pPr>
        <w:pStyle w:val="Noparagraphstyle"/>
        <w:keepNext/>
        <w:keepLines/>
        <w:spacing w:line="240" w:lineRule="auto"/>
        <w:ind w:firstLine="709"/>
        <w:jc w:val="both"/>
      </w:pPr>
      <w:r>
        <w:t xml:space="preserve">9.  Организация </w:t>
      </w:r>
      <w:proofErr w:type="gramStart"/>
      <w:r>
        <w:t>контроля за</w:t>
      </w:r>
      <w:proofErr w:type="gramEnd"/>
      <w:r>
        <w:t xml:space="preserve"> содержанием в безопасном состоянии и в надлежащем порядке подвальных, подсобных, хозяйственных, технических, чердачных помещений, а также пожарных краны, средств пожаротушения, запасных выходов – в готовности к их использованию.</w:t>
      </w:r>
    </w:p>
    <w:p w:rsidR="00FC0C56" w:rsidRDefault="00FC0C56" w:rsidP="00FC0C56">
      <w:pPr>
        <w:pStyle w:val="Noparagraphstyle"/>
        <w:keepNext/>
        <w:keepLines/>
        <w:spacing w:line="240" w:lineRule="auto"/>
        <w:ind w:firstLine="709"/>
        <w:jc w:val="both"/>
      </w:pPr>
      <w:r>
        <w:t xml:space="preserve">10. Организация </w:t>
      </w:r>
      <w:proofErr w:type="gramStart"/>
      <w:r>
        <w:t>контроля за</w:t>
      </w:r>
      <w:proofErr w:type="gramEnd"/>
      <w:r>
        <w:t xml:space="preserve"> учетом, состоянием хранения пневматического оружия, приборов радиационной, химической разведки, средств индивидуальной защиты, медицинских препаратов, химикатов, </w:t>
      </w:r>
      <w:proofErr w:type="spellStart"/>
      <w:r>
        <w:t>ядотехнических</w:t>
      </w:r>
      <w:proofErr w:type="spellEnd"/>
      <w:r>
        <w:t xml:space="preserve"> жидкостей на предмет обеспечения надежной сохранности их и недопущения несанкционированного доступа к ним.</w:t>
      </w:r>
    </w:p>
    <w:p w:rsidR="00FC0C56" w:rsidRDefault="00FC0C56" w:rsidP="00FC0C56">
      <w:pPr>
        <w:pStyle w:val="Noparagraphstyle"/>
        <w:keepNext/>
        <w:keepLines/>
        <w:spacing w:line="240" w:lineRule="auto"/>
        <w:ind w:firstLine="709"/>
        <w:jc w:val="both"/>
      </w:pPr>
      <w:r>
        <w:t>11. Подготовка предложений по совершенствованию деятельности образовательного учреждения по обеспечению общественной и личной безопасности обучающихся и работающих, правильной эксплуатации оборудования и имущества, развитию и совершенствованию материально-технической базы обеспечения безопасности образовательного учреждения.</w:t>
      </w:r>
    </w:p>
    <w:p w:rsidR="00FC0C56" w:rsidRDefault="00FC0C56" w:rsidP="00FC0C56">
      <w:pPr>
        <w:pStyle w:val="Noparagraphstyle"/>
        <w:keepNext/>
        <w:keepLines/>
        <w:spacing w:line="240" w:lineRule="auto"/>
        <w:ind w:firstLine="709"/>
        <w:jc w:val="both"/>
      </w:pPr>
      <w:r>
        <w:t>12. Принятие неотложных мер для выявления, предупреждения и пресечения всех предпосылок, создающих опасность жизни, здоровью обучающихся и работающих образовательного учреждения, защиты от терроризма и других опасных проявлений.</w:t>
      </w:r>
    </w:p>
    <w:p w:rsidR="00FC0C56" w:rsidRDefault="00FC0C56" w:rsidP="001D5BC7">
      <w:pPr>
        <w:pStyle w:val="Noparagraphstyle"/>
        <w:keepNext/>
        <w:keepLines/>
        <w:spacing w:line="240" w:lineRule="auto"/>
        <w:rPr>
          <w:b/>
          <w:bCs/>
        </w:rPr>
      </w:pPr>
    </w:p>
    <w:p w:rsidR="00FC0C56" w:rsidRDefault="00FC0C56" w:rsidP="00FC0C56">
      <w:pPr>
        <w:pStyle w:val="Noparagraphstyle"/>
        <w:keepNext/>
        <w:keepLines/>
        <w:spacing w:line="240" w:lineRule="auto"/>
        <w:jc w:val="center"/>
        <w:rPr>
          <w:b/>
          <w:bCs/>
        </w:rPr>
      </w:pPr>
      <w:r>
        <w:rPr>
          <w:b/>
          <w:bCs/>
        </w:rPr>
        <w:t>4. Основные права КЧС и ПБ</w:t>
      </w:r>
    </w:p>
    <w:p w:rsidR="00FC0C56" w:rsidRDefault="00FC0C56" w:rsidP="00FC0C56">
      <w:pPr>
        <w:pStyle w:val="Noparagraphstyle"/>
        <w:keepNext/>
        <w:keepLines/>
        <w:spacing w:line="240" w:lineRule="auto"/>
        <w:ind w:firstLine="709"/>
        <w:jc w:val="both"/>
      </w:pPr>
    </w:p>
    <w:p w:rsidR="00FC0C56" w:rsidRDefault="00FC0C56" w:rsidP="00FC0C56">
      <w:pPr>
        <w:pStyle w:val="Noparagraphstyle"/>
        <w:spacing w:line="240" w:lineRule="auto"/>
        <w:ind w:firstLine="709"/>
        <w:jc w:val="both"/>
      </w:pPr>
      <w:r>
        <w:t>КЧС и ПБ образовательной организации в пределах своей компетенции имеет право:</w:t>
      </w:r>
    </w:p>
    <w:p w:rsidR="00FC0C56" w:rsidRDefault="00FC0C56" w:rsidP="00FC0C56">
      <w:pPr>
        <w:pStyle w:val="Noparagraphstyle"/>
        <w:spacing w:line="240" w:lineRule="auto"/>
        <w:ind w:firstLine="709"/>
        <w:jc w:val="both"/>
      </w:pPr>
      <w:r>
        <w:softHyphen/>
        <w:t> запрашивать и получать в установленном порядке от исполнительных органов власти и организаций  необходимые материалы и информацию;</w:t>
      </w:r>
    </w:p>
    <w:p w:rsidR="00FC0C56" w:rsidRDefault="00FC0C56" w:rsidP="00FC0C56">
      <w:pPr>
        <w:pStyle w:val="Noparagraphstyle"/>
        <w:spacing w:line="240" w:lineRule="auto"/>
        <w:ind w:firstLine="709"/>
        <w:jc w:val="both"/>
      </w:pPr>
      <w:r>
        <w:softHyphen/>
        <w:t> заслушивать на своих заседаниях руководителей администрацию образовательной организации;</w:t>
      </w:r>
    </w:p>
    <w:p w:rsidR="00FC0C56" w:rsidRDefault="00FC0C56" w:rsidP="00FC0C56">
      <w:pPr>
        <w:pStyle w:val="Noparagraphstyle"/>
        <w:spacing w:line="240" w:lineRule="auto"/>
        <w:ind w:firstLine="709"/>
        <w:jc w:val="both"/>
      </w:pPr>
      <w:r>
        <w:softHyphen/>
        <w:t> привлекать для участия в своей работе педагогический и технический персонал образовательной организации;</w:t>
      </w:r>
    </w:p>
    <w:p w:rsidR="00FC0C56" w:rsidRDefault="00FC0C56" w:rsidP="00FC0C56">
      <w:pPr>
        <w:pStyle w:val="Noparagraphstyle"/>
        <w:spacing w:line="240" w:lineRule="auto"/>
        <w:ind w:firstLine="709"/>
        <w:jc w:val="both"/>
      </w:pPr>
      <w:r>
        <w:softHyphen/>
        <w:t> создавать рабочие группы  по направлениям деятельности комиссии, определять полномочия и порядок работы этих групп;</w:t>
      </w:r>
    </w:p>
    <w:p w:rsidR="00FC0C56" w:rsidRDefault="00FC0C56" w:rsidP="00FC0C56">
      <w:pPr>
        <w:pStyle w:val="Noparagraphstyle"/>
        <w:spacing w:line="240" w:lineRule="auto"/>
        <w:ind w:firstLine="709"/>
        <w:jc w:val="both"/>
      </w:pPr>
      <w:r>
        <w:softHyphen/>
        <w:t> вносить в установленном порядке предложения руководителю образовательной организации для подготовки решений по вопросам предупреждения чрезвычайных ситуаций и обеспечения пожарной безопасности.</w:t>
      </w:r>
    </w:p>
    <w:p w:rsidR="00FC0C56" w:rsidRDefault="00FC0C56" w:rsidP="00FC0C56">
      <w:pPr>
        <w:pStyle w:val="Noparagraphstyle"/>
        <w:spacing w:line="240" w:lineRule="auto"/>
        <w:ind w:firstLine="709"/>
        <w:jc w:val="both"/>
      </w:pPr>
    </w:p>
    <w:p w:rsidR="00FC0C56" w:rsidRDefault="00FC0C56" w:rsidP="00FC0C56">
      <w:pPr>
        <w:pStyle w:val="Noparagraphstyle"/>
        <w:keepNext/>
        <w:keepLines/>
        <w:spacing w:line="240" w:lineRule="auto"/>
        <w:jc w:val="center"/>
        <w:rPr>
          <w:b/>
          <w:bCs/>
        </w:rPr>
      </w:pPr>
      <w:r>
        <w:rPr>
          <w:b/>
          <w:bCs/>
        </w:rPr>
        <w:t>5. Состав комиссии по ЧС и ПБ</w:t>
      </w:r>
    </w:p>
    <w:p w:rsidR="00FC0C56" w:rsidRDefault="00FC0C56" w:rsidP="00FC0C56">
      <w:pPr>
        <w:pStyle w:val="Noparagraphstyle"/>
        <w:keepNext/>
        <w:keepLines/>
        <w:spacing w:line="240" w:lineRule="auto"/>
        <w:ind w:firstLine="709"/>
        <w:jc w:val="both"/>
      </w:pPr>
    </w:p>
    <w:p w:rsidR="00FC0C56" w:rsidRDefault="00FC0C56" w:rsidP="00FC0C56">
      <w:pPr>
        <w:pStyle w:val="Noparagraphstyle"/>
        <w:spacing w:line="240" w:lineRule="auto"/>
        <w:ind w:firstLine="709"/>
        <w:jc w:val="both"/>
      </w:pPr>
      <w:r>
        <w:t>Состав КЧС и ПБ утверждается приказом директора образовательной организации;</w:t>
      </w:r>
    </w:p>
    <w:p w:rsidR="00FC0C56" w:rsidRDefault="00FC0C56" w:rsidP="00FC0C56">
      <w:pPr>
        <w:pStyle w:val="Noparagraphstyle"/>
        <w:spacing w:line="240" w:lineRule="auto"/>
        <w:ind w:firstLine="709"/>
        <w:jc w:val="both"/>
      </w:pPr>
      <w:r>
        <w:t>Председателем КЧС и ПБ является директоробразовательной организации</w:t>
      </w:r>
      <w:proofErr w:type="gramStart"/>
      <w:r>
        <w:t xml:space="preserve">  ,</w:t>
      </w:r>
      <w:proofErr w:type="gramEnd"/>
      <w:r>
        <w:t xml:space="preserve"> который руководит деятельностью КЧС и ПБ и несет ответственность за выполнение возложенных на нее задач.</w:t>
      </w:r>
    </w:p>
    <w:p w:rsidR="00FC0C56" w:rsidRDefault="00FC0C56" w:rsidP="00FC0C56"/>
    <w:p w:rsidR="00FC0C56" w:rsidRDefault="00FC0C56" w:rsidP="00FC0C56">
      <w:pPr>
        <w:pStyle w:val="Noparagraphstyle"/>
        <w:spacing w:line="240" w:lineRule="auto"/>
        <w:ind w:firstLine="709"/>
        <w:jc w:val="both"/>
      </w:pPr>
    </w:p>
    <w:p w:rsidR="003270A5" w:rsidRDefault="003270A5"/>
    <w:sectPr w:rsidR="003270A5" w:rsidSect="00FC0C5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92588"/>
    <w:rsid w:val="000002EF"/>
    <w:rsid w:val="0002368E"/>
    <w:rsid w:val="00066D5F"/>
    <w:rsid w:val="001D5BC7"/>
    <w:rsid w:val="00241985"/>
    <w:rsid w:val="00271DB4"/>
    <w:rsid w:val="003270A5"/>
    <w:rsid w:val="003662D8"/>
    <w:rsid w:val="00785BD3"/>
    <w:rsid w:val="00892588"/>
    <w:rsid w:val="00902B28"/>
    <w:rsid w:val="009706A7"/>
    <w:rsid w:val="00B01F9F"/>
    <w:rsid w:val="00FC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892588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4A66A-2638-484E-91C1-049DF9BC7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2017-01-24T09:52:00Z</cp:lastPrinted>
  <dcterms:created xsi:type="dcterms:W3CDTF">2017-01-22T16:38:00Z</dcterms:created>
  <dcterms:modified xsi:type="dcterms:W3CDTF">2017-01-24T09:52:00Z</dcterms:modified>
</cp:coreProperties>
</file>